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A6DD9" w:rsidRPr="00CE1CFD" w:rsidTr="002A6DD9">
        <w:tc>
          <w:tcPr>
            <w:tcW w:w="3284" w:type="dxa"/>
          </w:tcPr>
          <w:p w:rsidR="002A6DD9" w:rsidRPr="00CE1CFD" w:rsidRDefault="002A6DD9" w:rsidP="002A6DD9">
            <w:pPr>
              <w:jc w:val="right"/>
            </w:pPr>
          </w:p>
        </w:tc>
        <w:tc>
          <w:tcPr>
            <w:tcW w:w="3285" w:type="dxa"/>
          </w:tcPr>
          <w:p w:rsidR="002A6DD9" w:rsidRPr="00CE1CFD" w:rsidRDefault="002A6DD9" w:rsidP="002A6DD9">
            <w:pPr>
              <w:jc w:val="right"/>
            </w:pPr>
          </w:p>
        </w:tc>
        <w:tc>
          <w:tcPr>
            <w:tcW w:w="3285" w:type="dxa"/>
          </w:tcPr>
          <w:p w:rsidR="002A6DD9" w:rsidRPr="002A6DD9" w:rsidRDefault="002A6DD9" w:rsidP="002A6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DD9">
              <w:rPr>
                <w:rFonts w:ascii="Times New Roman" w:hAnsi="Times New Roman" w:cs="Times New Roman"/>
              </w:rPr>
              <w:t>Vilniaus miesto savivaldybės</w:t>
            </w:r>
          </w:p>
          <w:p w:rsidR="002A6DD9" w:rsidRPr="002A6DD9" w:rsidRDefault="002A6DD9" w:rsidP="002A6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DD9">
              <w:rPr>
                <w:rFonts w:ascii="Times New Roman" w:hAnsi="Times New Roman" w:cs="Times New Roman"/>
              </w:rPr>
              <w:t>administracijos direktoriaus</w:t>
            </w:r>
          </w:p>
          <w:p w:rsidR="002A6DD9" w:rsidRPr="002A6DD9" w:rsidRDefault="002A6DD9" w:rsidP="002A6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DD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2A6DD9">
              <w:rPr>
                <w:rFonts w:ascii="Times New Roman" w:hAnsi="Times New Roman" w:cs="Times New Roman"/>
              </w:rPr>
              <w:t xml:space="preserve"> m.</w:t>
            </w:r>
            <w:r w:rsidR="006558F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DD9">
              <w:rPr>
                <w:rFonts w:ascii="Times New Roman" w:hAnsi="Times New Roman" w:cs="Times New Roman"/>
              </w:rPr>
              <w:t xml:space="preserve">d. </w:t>
            </w:r>
          </w:p>
          <w:p w:rsidR="002A6DD9" w:rsidRPr="002A6DD9" w:rsidRDefault="002A6DD9" w:rsidP="002A6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DD9">
              <w:rPr>
                <w:rFonts w:ascii="Times New Roman" w:hAnsi="Times New Roman" w:cs="Times New Roman"/>
              </w:rPr>
              <w:t xml:space="preserve">įsakymo Nr. </w:t>
            </w:r>
            <w:r>
              <w:rPr>
                <w:rFonts w:ascii="Times New Roman" w:hAnsi="Times New Roman" w:cs="Times New Roman"/>
              </w:rPr>
              <w:t>30-</w:t>
            </w:r>
          </w:p>
          <w:p w:rsidR="002A6DD9" w:rsidRPr="00CE1CFD" w:rsidRDefault="002A6DD9" w:rsidP="002A6DD9">
            <w:pPr>
              <w:spacing w:after="0" w:line="240" w:lineRule="auto"/>
            </w:pPr>
            <w:r w:rsidRPr="002A6DD9">
              <w:rPr>
                <w:rFonts w:ascii="Times New Roman" w:hAnsi="Times New Roman" w:cs="Times New Roman"/>
              </w:rPr>
              <w:t>priedas</w:t>
            </w:r>
          </w:p>
        </w:tc>
      </w:tr>
    </w:tbl>
    <w:p w:rsidR="002A6DD9" w:rsidRPr="00CE1CFD" w:rsidRDefault="002A6DD9" w:rsidP="002A6DD9">
      <w:pPr>
        <w:jc w:val="center"/>
      </w:pPr>
    </w:p>
    <w:p w:rsidR="002A6DD9" w:rsidRPr="002A6DD9" w:rsidRDefault="002A6DD9" w:rsidP="002A6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D9">
        <w:rPr>
          <w:rFonts w:ascii="Times New Roman" w:hAnsi="Times New Roman" w:cs="Times New Roman"/>
          <w:b/>
          <w:sz w:val="24"/>
          <w:szCs w:val="24"/>
        </w:rPr>
        <w:t xml:space="preserve">LĖŠOS VAIKŲ VASAROS POILSIO PROGRAMOMS VYKDYTI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2"/>
        <w:gridCol w:w="3402"/>
        <w:gridCol w:w="1275"/>
      </w:tblGrid>
      <w:tr w:rsidR="002A6DD9" w:rsidRPr="002A6DD9" w:rsidTr="00B73B16">
        <w:trPr>
          <w:trHeight w:val="283"/>
        </w:trPr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2A6DD9" w:rsidRPr="002A6DD9" w:rsidRDefault="002A6DD9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  <w:hideMark/>
          </w:tcPr>
          <w:p w:rsidR="002A6DD9" w:rsidRPr="002A6DD9" w:rsidRDefault="002A6DD9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2A6DD9" w:rsidRPr="002A6DD9" w:rsidRDefault="002A6DD9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Stovyklos pavadinimas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  <w:hideMark/>
          </w:tcPr>
          <w:p w:rsidR="002A6DD9" w:rsidRPr="002A6DD9" w:rsidRDefault="002A6DD9" w:rsidP="00655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Skiriamos </w:t>
            </w:r>
            <w:proofErr w:type="spellStart"/>
            <w:r w:rsidRPr="002A6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lėšos</w:t>
            </w:r>
            <w:proofErr w:type="spellEnd"/>
            <w:r w:rsidRPr="002A6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 w:rsidRPr="002A6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Eur</w:t>
            </w:r>
            <w:proofErr w:type="spellEnd"/>
            <w:r w:rsidRPr="002A6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)</w:t>
            </w:r>
          </w:p>
        </w:tc>
      </w:tr>
      <w:tr w:rsidR="002A6DD9" w:rsidRPr="002A6DD9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2A6DD9" w:rsidRPr="002A6DD9" w:rsidRDefault="002A6DD9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2A6DD9" w:rsidRPr="002A6DD9" w:rsidRDefault="002A6DD9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2A6DD9" w:rsidRPr="002A6DD9" w:rsidRDefault="002A6DD9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2A6DD9" w:rsidRPr="002A6DD9" w:rsidRDefault="002A6DD9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A6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atviras jaunimo centras „Mes“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„Sporto beieškant“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Naujininkų vaikų ir jaunimo klubas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„Vasara kitaip!“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Romų visuomenės centras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„Mokėk ilsėtis neveltui“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vaikų ir jaunimo klubas „Meteoras“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„Meteoro vasara -2017“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Grijos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vaikai“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„Prasmingos dienos“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„Vilniaus SOS vaikų kaimas“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„Vaikų dienos centro Parama šeimai vasaros stovykla“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Asociacija 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Šnipiškiečių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namai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Šnipiškiečių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vasara - 2017“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„Programuok“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Codeacademy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kids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silicon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valley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stovykla“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BĮ Vilniaus miesto vaikų ir jaunimo pensionas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„Vasaros išdaigos“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Pal. J. Matulaičio socialinis centras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„Užbaikime vasarą kartu“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Asociacija Grigiškių futbolo akademija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„Laisvalaikis su futbolu“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VĮ Vilniaus Visų Šventųjų parapijos vaikų laikinos globos namai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„Prasmingos atostogos“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Asociacija Lietuvos jaunųjų krikščionių sąjunga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„Muzikinių istorijų vasara“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Vilniaus Vingio tuntas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„Protėvių takais“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„Ramūno ateljė”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Vaikų ir jaunimo kino stovykla „Gamtos dienos“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Vilniaus dziudo ir imtynių sporto klubas „Viesulas“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„Linksma ir saugi vasara“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Capoeira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federacija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„Mažoji Brazilija“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samariečių bendrija Vilniaus skyrius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„Aš tikrai myliu Lietuvą“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Amici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“Dailiojo čiuožimo dienos stovykla”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„Išminties erdvės“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„Vilnius vaikams: ekskursijos, muziejai, pramogos lauke ir viduje“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6558FA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samariečių bendrija (LSB)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„Pažink ir pramogauk Vilniaus parkuose“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Profesionalaus kikbokso organizacija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„Viskas įmanoma“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Jolita Vilčinskienė, individualios veiklos verslo liudijimas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„Sveikas ir saugus vaikų miestas“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„Baltijos futbolo akademija“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„Jaunoji futbolo karta“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moksleivių sąjungos Vilniaus mokinių savivaldų informavimo centras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„Tolerantiški Vilniaus moksleiviai = tolerantiškas Vilnius“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Visų šventųjų šeimos paramos centras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„Pažink gamtą!“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šeimų, auginančių kurčius ir neprigirdinčius vaikus, bendrija PAGAVA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„Bėgant iš tylos pasaulio...“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Asociacija „Bernardinų bažnyčios giedojimo mokykla“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„Bernardinų bažnyčios giedojimo mokyklos jaunimo vasaros stovykla“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Bundam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Whatansu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Vilniaus jaunimui“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Vaikų laikinosios globos namai „Atsigręžk į vaikus“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„Atsigręžk į vaikus vasara“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Labdaros ir paramos fondas „Algojimas“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„Penki pojūčiai“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Vilniaus policijos klubas vaikams ir jaunimui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„Vasara priklauso man 2!“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apskrities vyriausiojo policijos komisariato Vilniaus miesto trečiasis policijos komisariatas</w:t>
            </w:r>
            <w:bookmarkStart w:id="0" w:name="_GoBack"/>
            <w:bookmarkEnd w:id="0"/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„Nelik vienas“ - pažink pareigūno profesiją“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Lietuvos energetikos muziejus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„Vaikų dienos stovykla energetikos ir technikos muziejuje“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Maltos ordino pagalbos tarnyba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„Vilniaus maltiečių VDC aktyvios dienos lauke“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Trakų Vokės gimnazija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„Kuo papildom kraičio skrynią?...“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specialusis lopšelis - darželis „Čiauškutis“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„Vasaros svajonių stovykla“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Karoliniškių gimnazija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„Keliauk, atrask, pažink“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Salomėjos Nėries gimnazija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,,Ateinu į </w:t>
            </w:r>
            <w:proofErr w:type="spellStart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Salamą</w:t>
            </w:r>
            <w:proofErr w:type="spellEnd"/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futbolo mokykla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„Gyvenkime futbolu“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Jono Pauliaus II gimnazija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Entuziastai 2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Simono Daukanto progimnazija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„Vienas už visus, visi už vieną“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6558FA" w:rsidRPr="006558FA" w:rsidTr="002A6DD9">
        <w:trPr>
          <w:trHeight w:val="283"/>
        </w:trPr>
        <w:tc>
          <w:tcPr>
            <w:tcW w:w="993" w:type="dxa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Vilniaus Martyno Mažvydo progimnazija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„Olimpas“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558FA" w:rsidRPr="006558FA" w:rsidTr="00552C10">
        <w:trPr>
          <w:trHeight w:val="283"/>
        </w:trPr>
        <w:tc>
          <w:tcPr>
            <w:tcW w:w="9357" w:type="dxa"/>
            <w:gridSpan w:val="3"/>
            <w:shd w:val="clear" w:color="000000" w:fill="FFFFFF"/>
            <w:vAlign w:val="center"/>
            <w:hideMark/>
          </w:tcPr>
          <w:p w:rsidR="006558FA" w:rsidRPr="006558FA" w:rsidRDefault="006558FA" w:rsidP="0065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Iš viso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6558FA" w:rsidRPr="006558FA" w:rsidRDefault="006558FA" w:rsidP="0065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5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42 170</w:t>
            </w:r>
          </w:p>
        </w:tc>
      </w:tr>
    </w:tbl>
    <w:p w:rsidR="002A6DD9" w:rsidRPr="006558FA" w:rsidRDefault="002A6DD9">
      <w:pPr>
        <w:rPr>
          <w:rFonts w:ascii="Times New Roman" w:hAnsi="Times New Roman" w:cs="Times New Roman"/>
          <w:sz w:val="24"/>
          <w:szCs w:val="24"/>
        </w:rPr>
      </w:pPr>
    </w:p>
    <w:p w:rsidR="00084209" w:rsidRDefault="00084209" w:rsidP="00084209">
      <w:pPr>
        <w:jc w:val="center"/>
      </w:pPr>
      <w:r>
        <w:t>________________________________________________</w:t>
      </w:r>
    </w:p>
    <w:sectPr w:rsidR="00084209" w:rsidSect="00B73B16">
      <w:pgSz w:w="11906" w:h="16838"/>
      <w:pgMar w:top="851" w:right="567" w:bottom="127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DF"/>
    <w:rsid w:val="00051558"/>
    <w:rsid w:val="00084209"/>
    <w:rsid w:val="000A7CE7"/>
    <w:rsid w:val="002A6DD9"/>
    <w:rsid w:val="003D7B7E"/>
    <w:rsid w:val="00426C18"/>
    <w:rsid w:val="005236DF"/>
    <w:rsid w:val="006558FA"/>
    <w:rsid w:val="00987D3E"/>
    <w:rsid w:val="009F776F"/>
    <w:rsid w:val="00A0763C"/>
    <w:rsid w:val="00A54668"/>
    <w:rsid w:val="00B07989"/>
    <w:rsid w:val="00B21B71"/>
    <w:rsid w:val="00B73B16"/>
    <w:rsid w:val="00D711A4"/>
    <w:rsid w:val="00E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051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515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051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515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Labanauskas</dc:creator>
  <cp:keywords/>
  <dc:description/>
  <cp:lastModifiedBy>Marius Labanauskas</cp:lastModifiedBy>
  <cp:revision>2</cp:revision>
  <dcterms:created xsi:type="dcterms:W3CDTF">2017-07-17T13:18:00Z</dcterms:created>
  <dcterms:modified xsi:type="dcterms:W3CDTF">2017-07-17T13:18:00Z</dcterms:modified>
</cp:coreProperties>
</file>